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37" w:rsidRDefault="00CD6037" w:rsidP="00CD6037">
      <w:pPr>
        <w:pStyle w:val="Textkrper"/>
        <w:kinsoku w:val="0"/>
        <w:overflowPunct w:val="0"/>
        <w:spacing w:before="7"/>
        <w:rPr>
          <w:rFonts w:ascii="Kristen ITC" w:hAnsi="Kristen ITC" w:cs="Kristen ITC"/>
        </w:rPr>
      </w:pPr>
      <w:r>
        <w:rPr>
          <w:rFonts w:ascii="Times New Roman" w:hAnsi="Times New Roman" w:cs="Times New Roman"/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125.75pt;margin-top:12.75pt;width:458.95pt;height:53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" stroked="f">
            <v:textbox style="mso-next-textbox:#Textfeld 2">
              <w:txbxContent>
                <w:p w:rsidR="00CD6037" w:rsidRPr="00C70AE1" w:rsidRDefault="00CD6037" w:rsidP="00CD6037">
                  <w:pPr>
                    <w:spacing w:after="100" w:afterAutospacing="1" w:line="264" w:lineRule="auto"/>
                    <w:jc w:val="center"/>
                    <w:rPr>
                      <w:rFonts w:ascii="Arial Black" w:hAnsi="Arial Black"/>
                      <w:color w:val="008000"/>
                      <w:sz w:val="22"/>
                      <w:szCs w:val="22"/>
                    </w:rPr>
                  </w:pPr>
                  <w:r w:rsidRPr="00C70AE1">
                    <w:rPr>
                      <w:rFonts w:ascii="Arial Black" w:hAnsi="Arial Black"/>
                      <w:b/>
                      <w:color w:val="008000"/>
                      <w:sz w:val="22"/>
                      <w:szCs w:val="22"/>
                    </w:rPr>
                    <w:t>Pfotenglück Grenzenlos e.V.</w:t>
                  </w:r>
                  <w:r w:rsidRPr="00C70AE1">
                    <w:rPr>
                      <w:rFonts w:ascii="Arial Black" w:hAnsi="Arial Black"/>
                      <w:color w:val="008000"/>
                      <w:sz w:val="22"/>
                      <w:szCs w:val="22"/>
                    </w:rPr>
                    <w:t xml:space="preserve"> | Bonner Straße 18 | 53424 Remagen</w:t>
                  </w:r>
                  <w:r w:rsidRPr="00C70AE1">
                    <w:rPr>
                      <w:rFonts w:ascii="Arial Black" w:hAnsi="Arial Black"/>
                      <w:color w:val="008000"/>
                      <w:sz w:val="22"/>
                      <w:szCs w:val="22"/>
                    </w:rPr>
                    <w:br/>
                    <w:t>Vereinssitz: Remagen | Telefon: 02228-9690286 oder 0176-21066556</w:t>
                  </w:r>
                  <w:r w:rsidRPr="00C70AE1">
                    <w:rPr>
                      <w:rFonts w:ascii="Arial Black" w:hAnsi="Arial Black"/>
                      <w:color w:val="008000"/>
                      <w:sz w:val="36"/>
                      <w:szCs w:val="36"/>
                    </w:rPr>
                    <w:br/>
                  </w:r>
                  <w:r>
                    <w:rPr>
                      <w:rFonts w:cs="Arial"/>
                      <w:color w:val="008000"/>
                      <w:sz w:val="20"/>
                      <w:szCs w:val="20"/>
                    </w:rPr>
                    <w:t>www.Pfotenglueck-Grenzenlos</w:t>
                  </w:r>
                  <w:r w:rsidRPr="00C70AE1">
                    <w:rPr>
                      <w:rFonts w:cs="Arial"/>
                      <w:color w:val="008000"/>
                      <w:sz w:val="20"/>
                      <w:szCs w:val="20"/>
                    </w:rPr>
                    <w:t>.de | E</w:t>
                  </w:r>
                  <w:r>
                    <w:rPr>
                      <w:rFonts w:cs="Arial"/>
                      <w:color w:val="008000"/>
                      <w:sz w:val="20"/>
                      <w:szCs w:val="20"/>
                    </w:rPr>
                    <w:t xml:space="preserve">-Mail: </w:t>
                  </w:r>
                  <w:r w:rsidRPr="00C70AE1">
                    <w:rPr>
                      <w:rFonts w:cs="Arial"/>
                      <w:color w:val="008000"/>
                      <w:sz w:val="20"/>
                      <w:szCs w:val="20"/>
                    </w:rPr>
                    <w:t>info@Pfotenglueck-Grenzenlos.de</w:t>
                  </w:r>
                </w:p>
              </w:txbxContent>
            </v:textbox>
          </v:shape>
        </w:pict>
      </w:r>
      <w:r>
        <w:rPr>
          <w:rFonts w:ascii="Kristen ITC" w:hAnsi="Kristen ITC" w:cs="Kristen ITC"/>
        </w:rPr>
        <w:t xml:space="preserve">           </w:t>
      </w:r>
      <w:r>
        <w:rPr>
          <w:rFonts w:ascii="Kristen ITC" w:hAnsi="Kristen ITC" w:cs="Kristen ITC"/>
          <w:noProof/>
        </w:rPr>
        <w:drawing>
          <wp:inline distT="0" distB="0" distL="0" distR="0">
            <wp:extent cx="1219200" cy="1143000"/>
            <wp:effectExtent l="19050" t="0" r="0" b="0"/>
            <wp:docPr id="10" name="Bild 10" descr="C:\Users\Frank Becker\Dropbox\Frank Pfotengück Grenzenlos\Logo-Bilder\Pfoten 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rank Becker\Dropbox\Frank Pfotengück Grenzenlos\Logo-Bilder\Pfoten Logo 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3649F">
      <w:pPr>
        <w:pStyle w:val="Textkrper"/>
        <w:kinsoku w:val="0"/>
        <w:overflowPunct w:val="0"/>
        <w:spacing w:before="9"/>
        <w:rPr>
          <w:rFonts w:ascii="Kristen ITC" w:hAnsi="Kristen ITC" w:cs="Kristen ITC"/>
          <w:sz w:val="13"/>
          <w:szCs w:val="13"/>
        </w:rPr>
      </w:pPr>
      <w:r>
        <w:rPr>
          <w:noProof/>
        </w:rPr>
        <w:pict>
          <v:shape id="_x0000_s1027" style="position:absolute;margin-left:7.05pt;margin-top:12pt;width:567pt;height:1pt;z-index:251655168;mso-wrap-distance-left:0;mso-wrap-distance-right:0;mso-position-horizontal-relative:page;mso-position-vertical-relative:text" coordsize="11340,20" o:allowincell="f" path="m,hhl11340,e" filled="f" strokecolor="green" strokeweight=".54678mm">
            <v:path arrowok="t"/>
            <w10:wrap type="topAndBottom" anchorx="page"/>
          </v:shape>
        </w:pict>
      </w:r>
    </w:p>
    <w:p w:rsidR="00000000" w:rsidRDefault="0013649F">
      <w:pPr>
        <w:pStyle w:val="Textkrper"/>
        <w:kinsoku w:val="0"/>
        <w:overflowPunct w:val="0"/>
        <w:spacing w:before="2"/>
        <w:rPr>
          <w:rFonts w:ascii="Kristen ITC" w:hAnsi="Kristen ITC" w:cs="Kristen ITC"/>
          <w:sz w:val="19"/>
          <w:szCs w:val="19"/>
        </w:rPr>
      </w:pPr>
    </w:p>
    <w:p w:rsidR="00000000" w:rsidRDefault="0013649F">
      <w:pPr>
        <w:pStyle w:val="Textkrper"/>
        <w:kinsoku w:val="0"/>
        <w:overflowPunct w:val="0"/>
        <w:spacing w:before="101"/>
        <w:ind w:left="139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Patenschaft</w:t>
      </w:r>
    </w:p>
    <w:p w:rsidR="00000000" w:rsidRDefault="0013649F">
      <w:pPr>
        <w:pStyle w:val="Textkrper"/>
        <w:kinsoku w:val="0"/>
        <w:overflowPunct w:val="0"/>
        <w:spacing w:before="1"/>
        <w:rPr>
          <w:b/>
          <w:bCs/>
          <w:sz w:val="28"/>
          <w:szCs w:val="28"/>
        </w:rPr>
      </w:pPr>
    </w:p>
    <w:p w:rsidR="00000000" w:rsidRDefault="0013649F">
      <w:pPr>
        <w:pStyle w:val="Textkrper"/>
        <w:kinsoku w:val="0"/>
        <w:overflowPunct w:val="0"/>
        <w:ind w:left="1398"/>
        <w:rPr>
          <w:b/>
          <w:bCs/>
        </w:rPr>
      </w:pPr>
      <w:r>
        <w:t xml:space="preserve">Ich übernehme eine </w:t>
      </w:r>
      <w:r>
        <w:rPr>
          <w:b/>
          <w:bCs/>
        </w:rPr>
        <w:t>Patenschaft</w:t>
      </w:r>
    </w:p>
    <w:p w:rsidR="00000000" w:rsidRDefault="0013649F">
      <w:pPr>
        <w:pStyle w:val="Textkrper"/>
        <w:kinsoku w:val="0"/>
        <w:overflowPunct w:val="0"/>
        <w:rPr>
          <w:b/>
          <w:bCs/>
        </w:rPr>
      </w:pPr>
    </w:p>
    <w:p w:rsidR="00000000" w:rsidRDefault="0013649F">
      <w:pPr>
        <w:pStyle w:val="Textkrper"/>
        <w:kinsoku w:val="0"/>
        <w:overflowPunct w:val="0"/>
        <w:rPr>
          <w:b/>
          <w:bCs/>
          <w:sz w:val="23"/>
          <w:szCs w:val="23"/>
        </w:rPr>
      </w:pPr>
    </w:p>
    <w:p w:rsidR="00000000" w:rsidRDefault="0013649F">
      <w:pPr>
        <w:pStyle w:val="Textkrper"/>
        <w:kinsoku w:val="0"/>
        <w:overflowPunct w:val="0"/>
        <w:ind w:left="6862"/>
        <w:rPr>
          <w:sz w:val="18"/>
          <w:szCs w:val="18"/>
        </w:rPr>
      </w:pPr>
      <w:r>
        <w:rPr>
          <w:noProof/>
        </w:rPr>
        <w:pict>
          <v:group id="_x0000_s1028" style="position:absolute;left:0;text-align:left;margin-left:69.7pt;margin-top:-2.1pt;width:12.4pt;height:13.65pt;z-index:251656192;mso-position-horizontal-relative:page" coordorigin="1394,-42" coordsize="248,273" o:allowincell="f">
            <v:shape id="_x0000_s1029" style="position:absolute;left:1404;top:-32;width:228;height:20;mso-position-horizontal-relative:page;mso-position-vertical-relative:text" coordsize="228,20" o:allowincell="f" path="m,hhl228,e" filled="f" strokeweight=".48pt">
              <v:path arrowok="t"/>
            </v:shape>
            <v:shape id="_x0000_s1030" style="position:absolute;left:1399;top:-37;width:20;height:263;mso-position-horizontal-relative:page;mso-position-vertical-relative:text" coordsize="20,263" o:allowincell="f" path="m,hhl,263e" filled="f" strokeweight=".48pt">
              <v:path arrowok="t"/>
            </v:shape>
            <v:shape id="_x0000_s1031" style="position:absolute;left:1404;top:221;width:228;height:20;mso-position-horizontal-relative:page;mso-position-vertical-relative:text" coordsize="228,20" o:allowincell="f" path="m,hhl228,e" filled="f" strokeweight=".48pt">
              <v:path arrowok="t"/>
            </v:shape>
            <v:shape id="_x0000_s1032" style="position:absolute;left:1637;top:-37;width:20;height:263;mso-position-horizontal-relative:page;mso-position-vertical-relative:text" coordsize="20,263" o:allowincell="f" path="m,hhl,263e" filled="f" strokeweight=".48pt">
              <v:path arrowok="t"/>
            </v:shape>
            <w10:wrap anchorx="page"/>
          </v:group>
        </w:pict>
      </w:r>
      <w:r>
        <w:rPr>
          <w:noProof/>
        </w:rPr>
        <w:pict>
          <v:group id="_x0000_s1033" style="position:absolute;left:0;text-align:left;margin-left:310.8pt;margin-top:-2.1pt;width:12.3pt;height:13.65pt;z-index:251657216;mso-position-horizontal-relative:page" coordorigin="6216,-42" coordsize="246,273" o:allowincell="f">
            <v:shape id="_x0000_s1034" style="position:absolute;left:6226;top:-32;width:226;height:20;mso-position-horizontal-relative:page;mso-position-vertical-relative:text" coordsize="226,20" o:allowincell="f" path="m,hhl225,e" filled="f" strokeweight=".48pt">
              <v:path arrowok="t"/>
            </v:shape>
            <v:shape id="_x0000_s1035" style="position:absolute;left:6221;top:-37;width:20;height:263;mso-position-horizontal-relative:page;mso-position-vertical-relative:text" coordsize="20,263" o:allowincell="f" path="m,hhl,263e" filled="f" strokeweight=".48pt">
              <v:path arrowok="t"/>
            </v:shape>
            <v:shape id="_x0000_s1036" style="position:absolute;left:6226;top:221;width:226;height:20;mso-position-horizontal-relative:page;mso-position-vertical-relative:text" coordsize="226,20" o:allowincell="f" path="m,hhl225,e" filled="f" strokeweight=".48pt">
              <v:path arrowok="t"/>
            </v:shape>
            <v:shape id="_x0000_s1037" style="position:absolute;left:6456;top:-37;width:20;height:263;mso-position-horizontal-relative:page;mso-position-vertical-relative:text" coordsize="20,263" o:allowincell="f" path="m,hhl,263e" filled="f" strokeweight=".48pt">
              <v:path arrowok="t"/>
            </v:shape>
            <w10:wrap anchorx="page"/>
          </v:group>
        </w:pict>
      </w:r>
      <w:r>
        <w:rPr>
          <w:sz w:val="18"/>
          <w:szCs w:val="18"/>
        </w:rPr>
        <w:t>Pfotenglück Grenzenlos e.V. sucht ein Tier aus</w:t>
      </w:r>
    </w:p>
    <w:p w:rsidR="00000000" w:rsidRDefault="0013649F">
      <w:pPr>
        <w:pStyle w:val="Textkrper"/>
        <w:kinsoku w:val="0"/>
        <w:overflowPunct w:val="0"/>
        <w:spacing w:line="20" w:lineRule="exact"/>
        <w:ind w:left="1957"/>
        <w:rPr>
          <w:sz w:val="2"/>
          <w:szCs w:val="2"/>
        </w:rPr>
      </w:pPr>
      <w:r>
        <w:rPr>
          <w:noProof/>
        </w:rPr>
      </w:r>
      <w:r w:rsidR="00F13459">
        <w:rPr>
          <w:sz w:val="2"/>
          <w:szCs w:val="2"/>
        </w:rPr>
        <w:pict>
          <v:group id="_x0000_s1038" style="width:185pt;height:1pt;mso-position-horizontal-relative:char;mso-position-vertical-relative:line" coordsize="3700,20" o:allowincell="f">
            <v:shape id="_x0000_s1039" style="position:absolute;left:5;top:5;width:3690;height:20;mso-position-horizontal-relative:page;mso-position-vertical-relative:page" coordsize="3690,20" o:allowincell="f" path="m,hhl3689,e" filled="f" strokeweight=".48pt">
              <v:path arrowok="t"/>
            </v:shape>
            <w10:anchorlock/>
          </v:group>
        </w:pict>
      </w:r>
    </w:p>
    <w:p w:rsidR="00000000" w:rsidRDefault="0013649F">
      <w:pPr>
        <w:pStyle w:val="Textkrper"/>
        <w:kinsoku w:val="0"/>
        <w:overflowPunct w:val="0"/>
        <w:ind w:left="2106"/>
        <w:rPr>
          <w:sz w:val="16"/>
          <w:szCs w:val="16"/>
        </w:rPr>
      </w:pPr>
      <w:r>
        <w:rPr>
          <w:sz w:val="16"/>
          <w:szCs w:val="16"/>
        </w:rPr>
        <w:t>(Name des Tieres)</w:t>
      </w:r>
    </w:p>
    <w:p w:rsidR="00000000" w:rsidRDefault="0013649F">
      <w:pPr>
        <w:pStyle w:val="Textkrper"/>
        <w:kinsoku w:val="0"/>
        <w:overflowPunct w:val="0"/>
      </w:pPr>
    </w:p>
    <w:p w:rsidR="00000000" w:rsidRDefault="0013649F">
      <w:pPr>
        <w:pStyle w:val="Textkrper"/>
        <w:tabs>
          <w:tab w:val="left" w:pos="3255"/>
        </w:tabs>
        <w:kinsoku w:val="0"/>
        <w:overflowPunct w:val="0"/>
        <w:spacing w:before="144"/>
        <w:ind w:left="1398"/>
      </w:pPr>
      <w:r>
        <w:t>über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Euro /</w:t>
      </w:r>
      <w:r>
        <w:rPr>
          <w:spacing w:val="-3"/>
        </w:rPr>
        <w:t xml:space="preserve"> </w:t>
      </w:r>
      <w:r>
        <w:t>Monat.</w:t>
      </w:r>
    </w:p>
    <w:p w:rsidR="00000000" w:rsidRDefault="0013649F">
      <w:pPr>
        <w:pStyle w:val="Textkrper"/>
        <w:kinsoku w:val="0"/>
        <w:overflowPunct w:val="0"/>
      </w:pPr>
    </w:p>
    <w:p w:rsidR="00000000" w:rsidRDefault="0013649F">
      <w:pPr>
        <w:pStyle w:val="Textkrper"/>
        <w:kinsoku w:val="0"/>
        <w:overflowPunct w:val="0"/>
      </w:pPr>
    </w:p>
    <w:p w:rsidR="00000000" w:rsidRDefault="0013649F">
      <w:pPr>
        <w:pStyle w:val="Textkrper"/>
        <w:kinsoku w:val="0"/>
        <w:overflowPunct w:val="0"/>
      </w:pPr>
    </w:p>
    <w:p w:rsidR="00000000" w:rsidRDefault="0013649F">
      <w:pPr>
        <w:pStyle w:val="Textkrper"/>
        <w:kinsoku w:val="0"/>
        <w:overflowPunct w:val="0"/>
        <w:spacing w:before="8"/>
        <w:rPr>
          <w:sz w:val="10"/>
          <w:szCs w:val="10"/>
        </w:rPr>
      </w:pPr>
    </w:p>
    <w:tbl>
      <w:tblPr>
        <w:tblW w:w="0" w:type="auto"/>
        <w:tblInd w:w="11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9"/>
        <w:gridCol w:w="55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13649F">
            <w:pPr>
              <w:pStyle w:val="TableParagraph"/>
              <w:kinsoku w:val="0"/>
              <w:overflowPunct w:val="0"/>
              <w:spacing w:before="0"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5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13649F">
            <w:pPr>
              <w:pStyle w:val="TableParagraph"/>
              <w:tabs>
                <w:tab w:val="left" w:pos="3612"/>
                <w:tab w:val="left" w:pos="5285"/>
                <w:tab w:val="left" w:pos="8192"/>
              </w:tabs>
              <w:kinsoku w:val="0"/>
              <w:overflowPunct w:val="0"/>
              <w:spacing w:before="0" w:line="242" w:lineRule="exact"/>
              <w:ind w:left="210" w:right="-2640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  <w:r>
              <w:rPr>
                <w:spacing w:val="-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Vorname</w:t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13649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</w:t>
            </w:r>
          </w:p>
        </w:tc>
        <w:tc>
          <w:tcPr>
            <w:tcW w:w="55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13649F">
            <w:pPr>
              <w:pStyle w:val="TableParagraph"/>
              <w:tabs>
                <w:tab w:val="left" w:pos="5348"/>
              </w:tabs>
              <w:kinsoku w:val="0"/>
              <w:overflowPunct w:val="0"/>
              <w:ind w:left="210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13649F">
            <w:pPr>
              <w:pStyle w:val="TableParagraph"/>
              <w:kinsoku w:val="0"/>
              <w:overflowPunct w:val="0"/>
              <w:spacing w:before="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 / Ort</w:t>
            </w:r>
          </w:p>
        </w:tc>
        <w:tc>
          <w:tcPr>
            <w:tcW w:w="55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13649F">
            <w:pPr>
              <w:pStyle w:val="TableParagraph"/>
              <w:tabs>
                <w:tab w:val="left" w:pos="5348"/>
              </w:tabs>
              <w:kinsoku w:val="0"/>
              <w:overflowPunct w:val="0"/>
              <w:spacing w:before="167"/>
              <w:ind w:left="210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13649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5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13649F">
            <w:pPr>
              <w:pStyle w:val="TableParagraph"/>
              <w:tabs>
                <w:tab w:val="left" w:pos="3612"/>
                <w:tab w:val="left" w:pos="5285"/>
                <w:tab w:val="left" w:pos="8192"/>
              </w:tabs>
              <w:kinsoku w:val="0"/>
              <w:overflowPunct w:val="0"/>
              <w:ind w:left="210" w:right="-2640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  <w:r>
              <w:rPr>
                <w:spacing w:val="-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Geb.-Datum</w:t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13649F">
            <w:pPr>
              <w:pStyle w:val="TableParagraph"/>
              <w:kinsoku w:val="0"/>
              <w:overflowPunct w:val="0"/>
              <w:spacing w:before="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55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13649F">
            <w:pPr>
              <w:pStyle w:val="TableParagraph"/>
              <w:tabs>
                <w:tab w:val="left" w:pos="3612"/>
              </w:tabs>
              <w:kinsoku w:val="0"/>
              <w:overflowPunct w:val="0"/>
              <w:spacing w:before="167"/>
              <w:ind w:left="210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13649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55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13649F">
            <w:pPr>
              <w:pStyle w:val="TableParagraph"/>
              <w:kinsoku w:val="0"/>
              <w:overflowPunct w:val="0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_ _ | _ _ _ _ | _ _ _ _ | _ _ _ _ | _ _ _ _ | _ 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13649F">
            <w:pPr>
              <w:pStyle w:val="TableParagraph"/>
              <w:kinsoku w:val="0"/>
              <w:overflowPunct w:val="0"/>
              <w:spacing w:before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</w:t>
            </w:r>
          </w:p>
        </w:tc>
        <w:tc>
          <w:tcPr>
            <w:tcW w:w="55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13649F">
            <w:pPr>
              <w:pStyle w:val="TableParagraph"/>
              <w:tabs>
                <w:tab w:val="left" w:pos="3612"/>
              </w:tabs>
              <w:kinsoku w:val="0"/>
              <w:overflowPunct w:val="0"/>
              <w:spacing w:before="161"/>
              <w:ind w:left="210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680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13649F">
            <w:pPr>
              <w:pStyle w:val="TableParagraph"/>
              <w:tabs>
                <w:tab w:val="left" w:pos="9441"/>
              </w:tabs>
              <w:kinsoku w:val="0"/>
              <w:overflowPunct w:val="0"/>
              <w:spacing w:before="167" w:line="223" w:lineRule="exact"/>
              <w:ind w:right="-2640"/>
              <w:rPr>
                <w:w w:val="99"/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</w:p>
        </w:tc>
      </w:tr>
    </w:tbl>
    <w:p w:rsidR="00000000" w:rsidRDefault="0013649F">
      <w:pPr>
        <w:pStyle w:val="Textkrper"/>
        <w:kinsoku w:val="0"/>
        <w:overflowPunct w:val="0"/>
      </w:pPr>
    </w:p>
    <w:p w:rsidR="00000000" w:rsidRDefault="0013649F">
      <w:pPr>
        <w:pStyle w:val="Textkrper"/>
        <w:kinsoku w:val="0"/>
        <w:overflowPunct w:val="0"/>
        <w:spacing w:before="10"/>
      </w:pPr>
    </w:p>
    <w:p w:rsidR="00000000" w:rsidRDefault="0013649F">
      <w:pPr>
        <w:pStyle w:val="Textkrper"/>
        <w:kinsoku w:val="0"/>
        <w:overflowPunct w:val="0"/>
        <w:ind w:left="1398" w:right="2267"/>
      </w:pPr>
      <w:r>
        <w:t>Mit meiner Unterschrift des Formulars bestätige ich die Richtigkeit der von mir gemachten Angaben.</w:t>
      </w:r>
    </w:p>
    <w:p w:rsidR="00000000" w:rsidRDefault="0013649F">
      <w:pPr>
        <w:pStyle w:val="Textkrper"/>
        <w:kinsoku w:val="0"/>
        <w:overflowPunct w:val="0"/>
      </w:pPr>
    </w:p>
    <w:p w:rsidR="00000000" w:rsidRDefault="0013649F">
      <w:pPr>
        <w:pStyle w:val="Textkrper"/>
        <w:tabs>
          <w:tab w:val="left" w:pos="1699"/>
          <w:tab w:val="left" w:pos="2106"/>
        </w:tabs>
        <w:kinsoku w:val="0"/>
        <w:overflowPunct w:val="0"/>
        <w:spacing w:before="1"/>
        <w:ind w:left="1398"/>
        <w:rPr>
          <w:sz w:val="18"/>
          <w:szCs w:val="18"/>
        </w:rPr>
      </w:pPr>
      <w:r>
        <w:t>(</w:t>
      </w:r>
      <w:r>
        <w:tab/>
        <w:t>)</w:t>
      </w:r>
      <w:r>
        <w:tab/>
      </w:r>
      <w:r>
        <w:rPr>
          <w:sz w:val="18"/>
          <w:szCs w:val="18"/>
        </w:rPr>
        <w:t>Ich erteile dem Verein mit meiner Unterschrift die Einzugsermächtigung des o.g.</w:t>
      </w:r>
      <w:r>
        <w:rPr>
          <w:spacing w:val="-29"/>
          <w:sz w:val="18"/>
          <w:szCs w:val="18"/>
        </w:rPr>
        <w:t xml:space="preserve"> </w:t>
      </w:r>
      <w:r>
        <w:rPr>
          <w:sz w:val="18"/>
          <w:szCs w:val="18"/>
        </w:rPr>
        <w:t>Betrages</w:t>
      </w:r>
    </w:p>
    <w:p w:rsidR="00000000" w:rsidRDefault="0013649F">
      <w:pPr>
        <w:pStyle w:val="Textkrper"/>
        <w:kinsoku w:val="0"/>
        <w:overflowPunct w:val="0"/>
        <w:spacing w:before="11"/>
        <w:rPr>
          <w:sz w:val="19"/>
          <w:szCs w:val="19"/>
        </w:rPr>
      </w:pPr>
    </w:p>
    <w:p w:rsidR="00000000" w:rsidRDefault="0013649F">
      <w:pPr>
        <w:pStyle w:val="Textkrper"/>
        <w:tabs>
          <w:tab w:val="left" w:pos="1699"/>
          <w:tab w:val="left" w:pos="2106"/>
        </w:tabs>
        <w:kinsoku w:val="0"/>
        <w:overflowPunct w:val="0"/>
        <w:ind w:left="1398"/>
        <w:rPr>
          <w:sz w:val="18"/>
          <w:szCs w:val="18"/>
        </w:rPr>
      </w:pPr>
      <w:r>
        <w:t>(</w:t>
      </w:r>
      <w:r>
        <w:tab/>
        <w:t>)</w:t>
      </w:r>
      <w:r>
        <w:tab/>
      </w:r>
      <w:r>
        <w:rPr>
          <w:sz w:val="18"/>
          <w:szCs w:val="18"/>
        </w:rPr>
        <w:t>Ich ü</w:t>
      </w:r>
      <w:r>
        <w:rPr>
          <w:sz w:val="18"/>
          <w:szCs w:val="18"/>
        </w:rPr>
        <w:t>berweise den o.g. Betrag monatlich auf das unten genannte</w:t>
      </w:r>
      <w:r>
        <w:rPr>
          <w:spacing w:val="-29"/>
          <w:sz w:val="18"/>
          <w:szCs w:val="18"/>
        </w:rPr>
        <w:t xml:space="preserve"> </w:t>
      </w:r>
      <w:r>
        <w:rPr>
          <w:sz w:val="18"/>
          <w:szCs w:val="18"/>
        </w:rPr>
        <w:t>Konto.</w:t>
      </w:r>
    </w:p>
    <w:p w:rsidR="00000000" w:rsidRDefault="0013649F">
      <w:pPr>
        <w:pStyle w:val="Textkrper"/>
        <w:kinsoku w:val="0"/>
        <w:overflowPunct w:val="0"/>
      </w:pPr>
    </w:p>
    <w:p w:rsidR="00000000" w:rsidRDefault="0013649F">
      <w:pPr>
        <w:pStyle w:val="Textkrper"/>
        <w:kinsoku w:val="0"/>
        <w:overflowPunct w:val="0"/>
        <w:ind w:left="1398" w:right="1139"/>
      </w:pPr>
      <w:r>
        <w:t>Ich bin damit einverstanden, dass mein Name auf der Homepage des Vereins Pfotenglück Grenzenlos e.V. veröffentlicht wird. Alle weiteren Daten unterliegen dem Datenschutz und werden nur für i</w:t>
      </w:r>
      <w:r>
        <w:t>nterne Zwecke verwendet. Eine Weitergabe an Dritte erfolgt</w:t>
      </w:r>
      <w:r>
        <w:rPr>
          <w:spacing w:val="-35"/>
        </w:rPr>
        <w:t xml:space="preserve"> </w:t>
      </w:r>
      <w:r>
        <w:t>nicht.</w:t>
      </w:r>
    </w:p>
    <w:p w:rsidR="00000000" w:rsidRDefault="0013649F">
      <w:pPr>
        <w:pStyle w:val="Textkrper"/>
        <w:kinsoku w:val="0"/>
        <w:overflowPunct w:val="0"/>
      </w:pPr>
    </w:p>
    <w:p w:rsidR="00000000" w:rsidRDefault="0013649F">
      <w:pPr>
        <w:pStyle w:val="Textkrper"/>
        <w:kinsoku w:val="0"/>
        <w:overflowPunct w:val="0"/>
        <w:ind w:left="1398" w:right="1615"/>
      </w:pPr>
      <w:r>
        <w:t>Wenn gewünscht, erhalten Sie von uns die für das Finanzamt erforderliche Spendenbescheinigung am Anfang des Folgejahres. Spenden und Patenschaften sind selbstverständlich jederzeit kündbar.</w:t>
      </w:r>
    </w:p>
    <w:p w:rsidR="00000000" w:rsidRDefault="0013649F">
      <w:pPr>
        <w:pStyle w:val="Textkrper"/>
        <w:kinsoku w:val="0"/>
        <w:overflowPunct w:val="0"/>
      </w:pPr>
    </w:p>
    <w:p w:rsidR="00000000" w:rsidRDefault="0013649F">
      <w:pPr>
        <w:pStyle w:val="Textkrper"/>
        <w:kinsoku w:val="0"/>
        <w:overflowPunct w:val="0"/>
        <w:spacing w:before="6"/>
        <w:rPr>
          <w:sz w:val="18"/>
          <w:szCs w:val="18"/>
        </w:rPr>
      </w:pPr>
    </w:p>
    <w:p w:rsidR="00000000" w:rsidRDefault="0013649F">
      <w:pPr>
        <w:pStyle w:val="Textkrper"/>
        <w:tabs>
          <w:tab w:val="left" w:pos="10566"/>
        </w:tabs>
        <w:kinsoku w:val="0"/>
        <w:overflowPunct w:val="0"/>
        <w:spacing w:before="99"/>
        <w:ind w:left="7623"/>
        <w:rPr>
          <w:w w:val="99"/>
        </w:rPr>
      </w:pPr>
      <w:r>
        <w:rPr>
          <w:noProof/>
        </w:rPr>
        <w:pict>
          <v:shape id="_x0000_s1040" type="#_x0000_t202" style="position:absolute;left:0;text-align:left;margin-left:60.95pt;margin-top:5pt;width:309.2pt;height:12.15pt;z-index:25165926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014"/>
                    <w:gridCol w:w="317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30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000000" w:rsidRDefault="0013649F">
                        <w:pPr>
                          <w:pStyle w:val="TableParagraph"/>
                          <w:tabs>
                            <w:tab w:val="left" w:pos="4751"/>
                          </w:tabs>
                          <w:kinsoku w:val="0"/>
                          <w:overflowPunct w:val="0"/>
                          <w:spacing w:before="24" w:line="199" w:lineRule="exact"/>
                          <w:ind w:right="-17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Ort,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Datum </w:t>
                        </w:r>
                        <w:r>
                          <w:rPr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17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000000" w:rsidRDefault="0013649F">
                        <w:pPr>
                          <w:pStyle w:val="TableParagraph"/>
                          <w:kinsoku w:val="0"/>
                          <w:overflowPunct w:val="0"/>
                          <w:spacing w:before="0" w:line="223" w:lineRule="exact"/>
                          <w:ind w:left="178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Unterschrift</w:t>
                        </w:r>
                      </w:p>
                    </w:tc>
                  </w:tr>
                </w:tbl>
                <w:p w:rsidR="00000000" w:rsidRDefault="0013649F">
                  <w:pPr>
                    <w:pStyle w:val="Textkrper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13649F">
      <w:pPr>
        <w:pStyle w:val="Textkrper"/>
        <w:kinsoku w:val="0"/>
        <w:overflowPunct w:val="0"/>
        <w:spacing w:before="11"/>
        <w:rPr>
          <w:sz w:val="22"/>
          <w:szCs w:val="22"/>
        </w:rPr>
      </w:pPr>
    </w:p>
    <w:p w:rsidR="00000000" w:rsidRDefault="0013649F">
      <w:pPr>
        <w:pStyle w:val="Textkrper"/>
        <w:tabs>
          <w:tab w:val="left" w:pos="6004"/>
        </w:tabs>
        <w:kinsoku w:val="0"/>
        <w:overflowPunct w:val="0"/>
        <w:spacing w:before="101"/>
        <w:ind w:left="3484" w:right="2860" w:hanging="418"/>
        <w:rPr>
          <w:sz w:val="16"/>
          <w:szCs w:val="16"/>
        </w:rPr>
      </w:pPr>
      <w:r>
        <w:rPr>
          <w:sz w:val="16"/>
          <w:szCs w:val="16"/>
        </w:rPr>
        <w:t>Amtsgericht Koblenz VR 21337 ~ Finanzamt Bad Neuenahr-Ahrweiler 1.Vorsitzende:</w:t>
      </w:r>
      <w:r>
        <w:rPr>
          <w:spacing w:val="50"/>
          <w:sz w:val="16"/>
          <w:szCs w:val="16"/>
        </w:rPr>
        <w:t xml:space="preserve"> </w:t>
      </w:r>
      <w:r>
        <w:rPr>
          <w:sz w:val="16"/>
          <w:szCs w:val="16"/>
        </w:rPr>
        <w:t>Natalie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Potts</w:t>
      </w:r>
      <w:r>
        <w:rPr>
          <w:sz w:val="16"/>
          <w:szCs w:val="16"/>
        </w:rPr>
        <w:tab/>
        <w:t>2.Vorsitzender:  Florian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Dittmann</w:t>
      </w:r>
    </w:p>
    <w:p w:rsidR="00000000" w:rsidRDefault="0013649F">
      <w:pPr>
        <w:pStyle w:val="Textkrper"/>
        <w:kinsoku w:val="0"/>
        <w:overflowPunct w:val="0"/>
        <w:ind w:left="3383"/>
        <w:rPr>
          <w:sz w:val="16"/>
          <w:szCs w:val="16"/>
        </w:rPr>
      </w:pPr>
      <w:r>
        <w:rPr>
          <w:sz w:val="16"/>
          <w:szCs w:val="16"/>
        </w:rPr>
        <w:t>Kassenwart: Florian Dittmann</w:t>
      </w:r>
    </w:p>
    <w:p w:rsidR="00000000" w:rsidRDefault="0013649F">
      <w:pPr>
        <w:pStyle w:val="Textkrper"/>
        <w:kinsoku w:val="0"/>
        <w:overflowPunct w:val="0"/>
        <w:ind w:left="3316" w:right="2699" w:hanging="399"/>
        <w:rPr>
          <w:b/>
          <w:bCs/>
          <w:sz w:val="16"/>
          <w:szCs w:val="16"/>
        </w:rPr>
      </w:pPr>
      <w:r>
        <w:rPr>
          <w:sz w:val="16"/>
          <w:szCs w:val="16"/>
        </w:rPr>
        <w:t>Bankverbindung: Pfotenglü</w:t>
      </w:r>
      <w:r>
        <w:rPr>
          <w:sz w:val="16"/>
          <w:szCs w:val="16"/>
        </w:rPr>
        <w:t xml:space="preserve">ck Grenzenlos e.V. ~ Kreissparkasse Ahrweiler IBAN: </w:t>
      </w:r>
      <w:r>
        <w:rPr>
          <w:b/>
          <w:bCs/>
          <w:sz w:val="16"/>
          <w:szCs w:val="16"/>
        </w:rPr>
        <w:t xml:space="preserve">DE87 5775 1310 1000 3622 00 </w:t>
      </w:r>
      <w:r>
        <w:rPr>
          <w:sz w:val="16"/>
          <w:szCs w:val="16"/>
        </w:rPr>
        <w:t xml:space="preserve">BIC: </w:t>
      </w:r>
      <w:r>
        <w:rPr>
          <w:b/>
          <w:bCs/>
          <w:sz w:val="16"/>
          <w:szCs w:val="16"/>
        </w:rPr>
        <w:t>MALADE51AHR</w:t>
      </w:r>
    </w:p>
    <w:p w:rsidR="0013649F" w:rsidRDefault="0013649F">
      <w:pPr>
        <w:pStyle w:val="Textkrper"/>
        <w:kinsoku w:val="0"/>
        <w:overflowPunct w:val="0"/>
        <w:ind w:right="1113"/>
        <w:jc w:val="right"/>
        <w:rPr>
          <w:sz w:val="16"/>
          <w:szCs w:val="16"/>
        </w:rPr>
      </w:pPr>
      <w:r>
        <w:rPr>
          <w:sz w:val="16"/>
          <w:szCs w:val="16"/>
        </w:rPr>
        <w:t>Stand: 02/2016</w:t>
      </w:r>
    </w:p>
    <w:sectPr w:rsidR="0013649F">
      <w:type w:val="continuous"/>
      <w:pgSz w:w="11910" w:h="16840"/>
      <w:pgMar w:top="600" w:right="300" w:bottom="0" w:left="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F13459"/>
    <w:rsid w:val="0013649F"/>
    <w:rsid w:val="00CD6037"/>
    <w:rsid w:val="00F1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Verdana" w:hAnsi="Verdana" w:cs="Verdana"/>
      <w:sz w:val="24"/>
      <w:szCs w:val="24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Standard"/>
    <w:uiPriority w:val="1"/>
    <w:qFormat/>
    <w:pPr>
      <w:spacing w:before="166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Haake</dc:creator>
  <cp:lastModifiedBy>Frank Becker</cp:lastModifiedBy>
  <cp:revision>2</cp:revision>
  <dcterms:created xsi:type="dcterms:W3CDTF">2017-05-19T16:46:00Z</dcterms:created>
  <dcterms:modified xsi:type="dcterms:W3CDTF">2017-05-19T16:46:00Z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